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MEHRAN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8CB2" wp14:editId="52FF4462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>
        <w:rPr>
          <w:b/>
          <w:bCs/>
        </w:rPr>
        <w:t xml:space="preserve">: </w:t>
      </w:r>
      <w:r w:rsidR="004968E1">
        <w:rPr>
          <w:b/>
          <w:bCs/>
        </w:rPr>
        <w:t>29</w:t>
      </w:r>
      <w:r>
        <w:rPr>
          <w:b/>
          <w:bCs/>
        </w:rPr>
        <w:t>-</w:t>
      </w:r>
      <w:r w:rsidR="005073E9">
        <w:rPr>
          <w:b/>
          <w:bCs/>
        </w:rPr>
        <w:t>08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4968E1">
        <w:rPr>
          <w:b/>
          <w:bCs/>
        </w:rPr>
        <w:t>20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E39E2" w:rsidTr="002E39E2">
        <w:tc>
          <w:tcPr>
            <w:tcW w:w="9168" w:type="dxa"/>
          </w:tcPr>
          <w:p w:rsidR="002E39E2" w:rsidRDefault="004968E1" w:rsidP="002E39E2">
            <w:pPr>
              <w:rPr>
                <w:b/>
                <w:bCs/>
                <w:iCs/>
              </w:rPr>
            </w:pPr>
            <w:r w:rsidRPr="004968E1">
              <w:rPr>
                <w:bCs/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F3487" wp14:editId="64BED91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-3175</wp:posOffset>
                      </wp:positionV>
                      <wp:extent cx="6067425" cy="1753870"/>
                      <wp:effectExtent l="0" t="0" r="0" b="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17538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968E1" w:rsidRPr="004968E1" w:rsidRDefault="004968E1" w:rsidP="004968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PROBLEM: If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Z1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(s) is the impedance of a 10 µF capacitor, and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Z2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(s) is the impedance of a 100 k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val="el-GR"/>
                                    </w:rPr>
                                    <w:t>Ω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resistor, find the transfer function,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(s) = 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V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position w:val="-9"/>
                                      <w:sz w:val="26"/>
                                      <w:szCs w:val="26"/>
                                      <w:vertAlign w:val="subscript"/>
                                    </w:rPr>
                                    <w:t>o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(s)/</w:t>
                                  </w:r>
                                  <w:r w:rsidRPr="004968E1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V</w:t>
                                  </w:r>
                                  <w:proofErr w:type="spellStart"/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position w:val="-9"/>
                                      <w:sz w:val="26"/>
                                      <w:szCs w:val="26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(s), if these components are used with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;</w:t>
                                  </w: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4968E1" w:rsidRPr="004968E1" w:rsidRDefault="004968E1" w:rsidP="004968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68E1" w:rsidRPr="004968E1" w:rsidRDefault="004968E1" w:rsidP="004968E1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An inverting operational amplifier as shown in Figure (a). </w:t>
                                  </w:r>
                                </w:p>
                                <w:p w:rsidR="004968E1" w:rsidRPr="004968E1" w:rsidRDefault="004968E1" w:rsidP="004968E1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4968E1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A non-inverting amplifier as shown in Figure (b).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7" style="position:absolute;margin-left:-3.75pt;margin-top:-.25pt;width:477.75pt;height:138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" filled="f" stroked="f">
                      <v:textbox style="mso-fit-shape-to-text:t">
                        <w:txbxContent>
                          <w:p w:rsidR="004968E1" w:rsidRPr="004968E1" w:rsidRDefault="004968E1" w:rsidP="004968E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PROBLEM: If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Z1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(s) is the impedance of a 10 µF capacitor, and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Z2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(s) is the impedance of a 100 k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l-GR"/>
                              </w:rPr>
                              <w:t>Ω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resistor, find the transfer function,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(s) = 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V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position w:val="-9"/>
                                <w:sz w:val="26"/>
                                <w:szCs w:val="26"/>
                                <w:vertAlign w:val="subscript"/>
                              </w:rPr>
                              <w:t>o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(s)/</w:t>
                            </w:r>
                            <w:r w:rsidRPr="004968E1">
                              <w:rPr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V</w:t>
                            </w:r>
                            <w:proofErr w:type="spellStart"/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position w:val="-9"/>
                                <w:sz w:val="26"/>
                                <w:szCs w:val="26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(s), if these components are used with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968E1" w:rsidRPr="004968E1" w:rsidRDefault="004968E1" w:rsidP="004968E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968E1" w:rsidRPr="004968E1" w:rsidRDefault="004968E1" w:rsidP="004968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An inverting operational amplifier as shown in Figure (a). </w:t>
                            </w:r>
                          </w:p>
                          <w:p w:rsidR="004968E1" w:rsidRPr="004968E1" w:rsidRDefault="004968E1" w:rsidP="004968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68E1">
                              <w:rPr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 non-inverting amplifier as shown in Figure (b).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iCs/>
              </w:rPr>
              <w:t xml:space="preserve"> </w:t>
            </w:r>
          </w:p>
          <w:p w:rsidR="002E39E2" w:rsidRDefault="002E39E2" w:rsidP="002E39E2">
            <w:pPr>
              <w:rPr>
                <w:b/>
                <w:bCs/>
                <w:iCs/>
              </w:rPr>
            </w:pPr>
          </w:p>
          <w:p w:rsidR="002E39E2" w:rsidRPr="002E39E2" w:rsidRDefault="002E39E2" w:rsidP="002E39E2">
            <w:pPr>
              <w:rPr>
                <w:b/>
                <w:bCs/>
                <w:iCs/>
              </w:rPr>
            </w:pPr>
          </w:p>
          <w:p w:rsidR="002E39E2" w:rsidRDefault="002E39E2" w:rsidP="002E39E2">
            <w:pPr>
              <w:rPr>
                <w:bCs/>
                <w:i/>
                <w:iCs/>
              </w:rPr>
            </w:pPr>
          </w:p>
          <w:p w:rsidR="002E39E2" w:rsidRPr="002C570F" w:rsidRDefault="002E39E2" w:rsidP="002E39E2">
            <w:pPr>
              <w:jc w:val="center"/>
              <w:rPr>
                <w:bCs/>
                <w:i/>
                <w:iCs/>
              </w:rPr>
            </w:pPr>
          </w:p>
        </w:tc>
      </w:tr>
    </w:tbl>
    <w:p w:rsidR="0026310E" w:rsidRDefault="0026310E"/>
    <w:p w:rsidR="002E39E2" w:rsidRDefault="002E39E2"/>
    <w:p w:rsidR="004968E1" w:rsidRDefault="004968E1"/>
    <w:p w:rsidR="004968E1" w:rsidRDefault="004968E1">
      <w:bookmarkStart w:id="0" w:name="_GoBack"/>
      <w:bookmarkEnd w:id="0"/>
      <w:r w:rsidRPr="004968E1">
        <w:drawing>
          <wp:anchor distT="0" distB="0" distL="114300" distR="114300" simplePos="0" relativeHeight="251664384" behindDoc="0" locked="0" layoutInCell="1" allowOverlap="1" wp14:anchorId="249ED979" wp14:editId="7D09CB8C">
            <wp:simplePos x="0" y="0"/>
            <wp:positionH relativeFrom="column">
              <wp:posOffset>2124075</wp:posOffset>
            </wp:positionH>
            <wp:positionV relativeFrom="paragraph">
              <wp:posOffset>2499995</wp:posOffset>
            </wp:positionV>
            <wp:extent cx="3079115" cy="2651760"/>
            <wp:effectExtent l="0" t="0" r="698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8E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7EC90" wp14:editId="422B250E">
                <wp:simplePos x="0" y="0"/>
                <wp:positionH relativeFrom="column">
                  <wp:posOffset>2828925</wp:posOffset>
                </wp:positionH>
                <wp:positionV relativeFrom="paragraph">
                  <wp:posOffset>4551680</wp:posOffset>
                </wp:positionV>
                <wp:extent cx="1214120" cy="36893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8E1" w:rsidRPr="004968E1" w:rsidRDefault="004968E1" w:rsidP="00496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Figure: (b</w:t>
                            </w:r>
                            <w:r w:rsidRPr="00496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margin-left:222.75pt;margin-top:358.4pt;width:95.6pt;height:29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" filled="f" stroked="f">
                <v:textbox style="mso-fit-shape-to-text:t">
                  <w:txbxContent>
                    <w:p w:rsidR="004968E1" w:rsidRPr="004968E1" w:rsidRDefault="004968E1" w:rsidP="004968E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Figure: (b</w:t>
                      </w:r>
                      <w:r w:rsidRPr="00496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968E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974A3" wp14:editId="133C4FEF">
                <wp:simplePos x="0" y="0"/>
                <wp:positionH relativeFrom="column">
                  <wp:posOffset>2819400</wp:posOffset>
                </wp:positionH>
                <wp:positionV relativeFrom="paragraph">
                  <wp:posOffset>1760855</wp:posOffset>
                </wp:positionV>
                <wp:extent cx="1214120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8E1" w:rsidRPr="004968E1" w:rsidRDefault="004968E1" w:rsidP="00496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6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Figure: (a)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2pt;margin-top:138.65pt;width:95.6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" filled="f" stroked="f">
                <v:textbox style="mso-fit-shape-to-text:t">
                  <w:txbxContent>
                    <w:p w:rsidR="004968E1" w:rsidRPr="004968E1" w:rsidRDefault="004968E1" w:rsidP="004968E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96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Figure: (a)</w:t>
                      </w:r>
                    </w:p>
                  </w:txbxContent>
                </v:textbox>
              </v:shape>
            </w:pict>
          </mc:Fallback>
        </mc:AlternateContent>
      </w:r>
      <w:r w:rsidRPr="004968E1">
        <w:drawing>
          <wp:anchor distT="0" distB="0" distL="114300" distR="114300" simplePos="0" relativeHeight="251663360" behindDoc="0" locked="0" layoutInCell="1" allowOverlap="1" wp14:anchorId="0BD33894" wp14:editId="412E3472">
            <wp:simplePos x="0" y="0"/>
            <wp:positionH relativeFrom="column">
              <wp:posOffset>1152525</wp:posOffset>
            </wp:positionH>
            <wp:positionV relativeFrom="paragraph">
              <wp:posOffset>15875</wp:posOffset>
            </wp:positionV>
            <wp:extent cx="3468370" cy="22860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DC3"/>
    <w:multiLevelType w:val="hybridMultilevel"/>
    <w:tmpl w:val="66BCB76C"/>
    <w:lvl w:ilvl="0" w:tplc="5BAEB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FAB3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8CFC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8C7F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52B7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4487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2C6C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2A78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CE43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18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20"/>
  </w:num>
  <w:num w:numId="16">
    <w:abstractNumId w:val="14"/>
  </w:num>
  <w:num w:numId="17">
    <w:abstractNumId w:val="1"/>
  </w:num>
  <w:num w:numId="18">
    <w:abstractNumId w:val="22"/>
  </w:num>
  <w:num w:numId="19">
    <w:abstractNumId w:val="8"/>
  </w:num>
  <w:num w:numId="20">
    <w:abstractNumId w:val="21"/>
  </w:num>
  <w:num w:numId="21">
    <w:abstractNumId w:val="15"/>
  </w:num>
  <w:num w:numId="22">
    <w:abstractNumId w:val="9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D6AFE"/>
    <w:rsid w:val="001345E3"/>
    <w:rsid w:val="001B5897"/>
    <w:rsid w:val="00206763"/>
    <w:rsid w:val="0020762C"/>
    <w:rsid w:val="0026310E"/>
    <w:rsid w:val="002B08E7"/>
    <w:rsid w:val="002C570F"/>
    <w:rsid w:val="002E39E2"/>
    <w:rsid w:val="002F2A14"/>
    <w:rsid w:val="002F602A"/>
    <w:rsid w:val="003B1516"/>
    <w:rsid w:val="004968E1"/>
    <w:rsid w:val="004B6B08"/>
    <w:rsid w:val="005073E9"/>
    <w:rsid w:val="005A136B"/>
    <w:rsid w:val="006509AC"/>
    <w:rsid w:val="007306B1"/>
    <w:rsid w:val="00737A57"/>
    <w:rsid w:val="00740FF0"/>
    <w:rsid w:val="00745B54"/>
    <w:rsid w:val="00806165"/>
    <w:rsid w:val="008336BB"/>
    <w:rsid w:val="008E544D"/>
    <w:rsid w:val="00946A2B"/>
    <w:rsid w:val="00A11DCA"/>
    <w:rsid w:val="00C4432C"/>
    <w:rsid w:val="00E641DB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E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8E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3</cp:revision>
  <dcterms:created xsi:type="dcterms:W3CDTF">2012-11-07T07:59:00Z</dcterms:created>
  <dcterms:modified xsi:type="dcterms:W3CDTF">2012-11-07T08:06:00Z</dcterms:modified>
</cp:coreProperties>
</file>